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27" w:rsidRPr="00ED296F" w:rsidRDefault="00084127" w:rsidP="00084127">
      <w:pPr>
        <w:spacing w:beforeLines="50" w:before="156" w:afterLines="50" w:after="156"/>
        <w:jc w:val="center"/>
        <w:rPr>
          <w:rFonts w:ascii="黑体" w:eastAsia="黑体" w:hAnsi="宋体"/>
          <w:iCs/>
          <w:sz w:val="32"/>
          <w:szCs w:val="32"/>
        </w:rPr>
      </w:pPr>
      <w:r w:rsidRPr="00ED296F">
        <w:rPr>
          <w:rFonts w:ascii="黑体" w:eastAsia="黑体" w:hAnsi="宋体" w:hint="eastAsia"/>
          <w:iCs/>
          <w:sz w:val="32"/>
          <w:szCs w:val="32"/>
        </w:rPr>
        <w:t>临床试验项目结题签认表</w:t>
      </w:r>
    </w:p>
    <w:tbl>
      <w:tblPr>
        <w:tblW w:w="14956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7053"/>
        <w:gridCol w:w="2233"/>
        <w:gridCol w:w="2233"/>
      </w:tblGrid>
      <w:tr w:rsidR="00084127" w:rsidRPr="00A64BD7" w:rsidTr="00CF731F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项目名称</w:t>
            </w:r>
          </w:p>
        </w:tc>
        <w:tc>
          <w:tcPr>
            <w:tcW w:w="11519" w:type="dxa"/>
            <w:gridSpan w:val="3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</w:rPr>
            </w:pPr>
          </w:p>
        </w:tc>
      </w:tr>
      <w:tr w:rsidR="00084127" w:rsidRPr="00A64BD7" w:rsidTr="00CF731F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主要研究者</w:t>
            </w:r>
          </w:p>
        </w:tc>
        <w:tc>
          <w:tcPr>
            <w:tcW w:w="11519" w:type="dxa"/>
            <w:gridSpan w:val="3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指定人员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确认内容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签 名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日 期</w:t>
            </w:r>
          </w:p>
        </w:tc>
      </w:tr>
      <w:tr w:rsidR="00084127" w:rsidRPr="00A64BD7" w:rsidTr="00CF731F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专业负责人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该项目已完成，申请结题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440"/>
        </w:trPr>
        <w:tc>
          <w:tcPr>
            <w:tcW w:w="3437" w:type="dxa"/>
            <w:vMerge w:val="restart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项目负责人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该项目的剩余试验物资已退回机构办公室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440"/>
        </w:trPr>
        <w:tc>
          <w:tcPr>
            <w:tcW w:w="3437" w:type="dxa"/>
            <w:vMerge/>
            <w:shd w:val="clear" w:color="auto" w:fill="auto"/>
            <w:vAlign w:val="center"/>
          </w:tcPr>
          <w:p w:rsidR="00084127" w:rsidRPr="00A64BD7" w:rsidRDefault="00084127" w:rsidP="00CF731F">
            <w:pPr>
              <w:ind w:leftChars="291" w:left="611"/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该项目的研究文件及资料已根据归档目录整理，已完整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440"/>
        </w:trPr>
        <w:tc>
          <w:tcPr>
            <w:tcW w:w="3437" w:type="dxa"/>
            <w:vMerge/>
            <w:shd w:val="clear" w:color="auto" w:fill="auto"/>
            <w:vAlign w:val="center"/>
          </w:tcPr>
          <w:p w:rsidR="00084127" w:rsidRPr="00A64BD7" w:rsidRDefault="00084127" w:rsidP="00CF731F">
            <w:pPr>
              <w:ind w:leftChars="291" w:left="611"/>
              <w:jc w:val="center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该项目的研究文件及资料已完善并移交</w:t>
            </w:r>
            <w:proofErr w:type="gramStart"/>
            <w:r w:rsidRPr="00A64BD7">
              <w:rPr>
                <w:rFonts w:ascii="宋体" w:hAnsi="宋体" w:hint="eastAsia"/>
                <w:iCs/>
                <w:sz w:val="24"/>
              </w:rPr>
              <w:t>至机构</w:t>
            </w:r>
            <w:proofErr w:type="gramEnd"/>
            <w:r w:rsidRPr="00A64BD7">
              <w:rPr>
                <w:rFonts w:ascii="宋体" w:hAnsi="宋体" w:hint="eastAsia"/>
                <w:iCs/>
                <w:sz w:val="24"/>
              </w:rPr>
              <w:t>办公室资料管理员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bookmarkStart w:id="0" w:name="_GoBack"/>
            <w:bookmarkEnd w:id="0"/>
            <w:r w:rsidRPr="00A64BD7">
              <w:rPr>
                <w:rFonts w:ascii="宋体" w:hAnsi="宋体" w:hint="eastAsia"/>
                <w:iCs/>
                <w:sz w:val="24"/>
              </w:rPr>
              <w:t>器械管理员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该项目的剩余器械已退回申办者/销毁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机构办公室项目质控员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已对该项目进行了检查，可以进行项目归档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55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机构办公室资料管理员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已对该项目的资料目录进行审核，接受项目归档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机构办公室主任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该项目的全部研究费用已支付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  <w:tr w:rsidR="00084127" w:rsidRPr="00A64BD7" w:rsidTr="00CF731F">
        <w:trPr>
          <w:trHeight w:val="574"/>
        </w:trPr>
        <w:tc>
          <w:tcPr>
            <w:tcW w:w="3437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jc w:val="center"/>
              <w:rPr>
                <w:rFonts w:ascii="宋体" w:hAnsi="宋体"/>
                <w:iCs/>
                <w:sz w:val="24"/>
              </w:rPr>
            </w:pPr>
            <w:r w:rsidRPr="00A64BD7">
              <w:rPr>
                <w:rFonts w:ascii="宋体" w:hAnsi="宋体" w:hint="eastAsia"/>
                <w:iCs/>
                <w:sz w:val="24"/>
              </w:rPr>
              <w:t>备注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084127" w:rsidRPr="00A64BD7" w:rsidRDefault="00084127" w:rsidP="00CF731F">
            <w:pPr>
              <w:spacing w:line="460" w:lineRule="exact"/>
              <w:rPr>
                <w:rFonts w:ascii="宋体" w:hAnsi="宋体"/>
                <w:iCs/>
                <w:sz w:val="24"/>
              </w:rPr>
            </w:pPr>
          </w:p>
        </w:tc>
      </w:tr>
    </w:tbl>
    <w:p w:rsidR="00864A04" w:rsidRDefault="00864A04"/>
    <w:sectPr w:rsidR="00864A04" w:rsidSect="00084127">
      <w:pgSz w:w="16838" w:h="11906" w:orient="landscape" w:code="9"/>
      <w:pgMar w:top="1418" w:right="1418" w:bottom="1418" w:left="141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27"/>
    <w:rsid w:val="00084127"/>
    <w:rsid w:val="00256A32"/>
    <w:rsid w:val="00864A04"/>
    <w:rsid w:val="00B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76E1"/>
  <w15:docId w15:val="{CE1A9A59-5028-4AAC-BA83-B87F2518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56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56A3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256A3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56A3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Subtitle"/>
    <w:basedOn w:val="a"/>
    <w:link w:val="a4"/>
    <w:qFormat/>
    <w:rsid w:val="00256A32"/>
    <w:pPr>
      <w:jc w:val="center"/>
    </w:pPr>
    <w:rPr>
      <w:b/>
      <w:bCs/>
    </w:rPr>
  </w:style>
  <w:style w:type="character" w:customStyle="1" w:styleId="a4">
    <w:name w:val="副标题 字符"/>
    <w:link w:val="a3"/>
    <w:rsid w:val="00256A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Lidan</cp:lastModifiedBy>
  <cp:revision>2</cp:revision>
  <dcterms:created xsi:type="dcterms:W3CDTF">2019-07-03T06:57:00Z</dcterms:created>
  <dcterms:modified xsi:type="dcterms:W3CDTF">2022-09-23T02:57:00Z</dcterms:modified>
</cp:coreProperties>
</file>